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A63AFE" w14:textId="77777777" w:rsidR="00722C5A" w:rsidRPr="00A41B74" w:rsidRDefault="00722C5A" w:rsidP="00722C5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口罩辨識系統</w:t>
      </w:r>
    </w:p>
    <w:p w14:paraId="143210A5" w14:textId="77777777" w:rsidR="00722C5A" w:rsidRDefault="00722C5A" w:rsidP="00722C5A">
      <w:r>
        <w:rPr>
          <w:noProof/>
        </w:rPr>
        <w:drawing>
          <wp:inline distT="0" distB="0" distL="0" distR="0" wp14:anchorId="68DAF2E3" wp14:editId="32A4DBC9">
            <wp:extent cx="4427849" cy="41986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2639" cy="425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52C5" w14:textId="77777777" w:rsidR="00722C5A" w:rsidRDefault="00722C5A" w:rsidP="00722C5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蒐集數據集，用</w:t>
      </w:r>
      <w:proofErr w:type="spellStart"/>
      <w:r>
        <w:rPr>
          <w:rFonts w:hint="eastAsia"/>
          <w:sz w:val="30"/>
          <w:szCs w:val="30"/>
        </w:rPr>
        <w:t>o</w:t>
      </w:r>
      <w:r>
        <w:rPr>
          <w:sz w:val="30"/>
          <w:szCs w:val="30"/>
        </w:rPr>
        <w:t>pencv</w:t>
      </w:r>
      <w:proofErr w:type="spellEnd"/>
      <w:r>
        <w:rPr>
          <w:rFonts w:hint="eastAsia"/>
          <w:sz w:val="30"/>
          <w:szCs w:val="30"/>
        </w:rPr>
        <w:t>獲取</w:t>
      </w:r>
    </w:p>
    <w:p w14:paraId="4A353EAF" w14:textId="77777777" w:rsidR="00722C5A" w:rsidRDefault="00722C5A" w:rsidP="00722C5A">
      <w:r>
        <w:rPr>
          <w:noProof/>
        </w:rPr>
        <w:drawing>
          <wp:inline distT="0" distB="0" distL="0" distR="0" wp14:anchorId="79908861" wp14:editId="38CCF3B0">
            <wp:extent cx="4401475" cy="22479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5742" cy="22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D89EB" wp14:editId="0190D431">
            <wp:extent cx="4404360" cy="2221799"/>
            <wp:effectExtent l="0" t="0" r="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4180" cy="22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A7B9" w14:textId="77777777" w:rsidR="00722C5A" w:rsidRPr="0065351D" w:rsidRDefault="00722C5A" w:rsidP="00722C5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用</w:t>
      </w:r>
      <w:proofErr w:type="spellStart"/>
      <w:r>
        <w:rPr>
          <w:rFonts w:hint="eastAsia"/>
          <w:sz w:val="30"/>
          <w:szCs w:val="30"/>
        </w:rPr>
        <w:t>labelImg</w:t>
      </w:r>
      <w:proofErr w:type="spellEnd"/>
      <w:r>
        <w:rPr>
          <w:rFonts w:hint="eastAsia"/>
          <w:sz w:val="30"/>
          <w:szCs w:val="30"/>
        </w:rPr>
        <w:t>標示標籤。</w:t>
      </w:r>
    </w:p>
    <w:p w14:paraId="1BD9507B" w14:textId="77777777" w:rsidR="00722C5A" w:rsidRPr="0065351D" w:rsidRDefault="00722C5A" w:rsidP="00722C5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之後以大約</w:t>
      </w:r>
      <w:r>
        <w:rPr>
          <w:rFonts w:hint="eastAsia"/>
          <w:sz w:val="30"/>
          <w:szCs w:val="30"/>
        </w:rPr>
        <w:t>7:3</w:t>
      </w:r>
      <w:r>
        <w:rPr>
          <w:rFonts w:hint="eastAsia"/>
          <w:sz w:val="30"/>
          <w:szCs w:val="30"/>
        </w:rPr>
        <w:t>的比例分為訓練集和測試集</w:t>
      </w:r>
    </w:p>
    <w:p w14:paraId="7AF1444A" w14:textId="77777777" w:rsidR="00722C5A" w:rsidRDefault="00722C5A" w:rsidP="00722C5A">
      <w:r>
        <w:rPr>
          <w:noProof/>
        </w:rPr>
        <w:drawing>
          <wp:inline distT="0" distB="0" distL="0" distR="0" wp14:anchorId="2C290AC8" wp14:editId="3D8F703A">
            <wp:extent cx="5274310" cy="35502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C146" w14:textId="77777777" w:rsidR="00722C5A" w:rsidRPr="00E54B8F" w:rsidRDefault="00722C5A" w:rsidP="00722C5A">
      <w:pPr>
        <w:pStyle w:val="a7"/>
        <w:numPr>
          <w:ilvl w:val="0"/>
          <w:numId w:val="1"/>
        </w:numPr>
        <w:ind w:leftChars="0"/>
        <w:rPr>
          <w:sz w:val="30"/>
          <w:szCs w:val="30"/>
        </w:rPr>
      </w:pPr>
      <w:r w:rsidRPr="00E54B8F">
        <w:rPr>
          <w:rFonts w:hint="eastAsia"/>
          <w:sz w:val="30"/>
          <w:szCs w:val="30"/>
        </w:rPr>
        <w:t>設置路徑</w:t>
      </w:r>
    </w:p>
    <w:p w14:paraId="67644D9B" w14:textId="77777777" w:rsidR="00722C5A" w:rsidRDefault="00722C5A" w:rsidP="00722C5A">
      <w:pPr>
        <w:pStyle w:val="a7"/>
        <w:numPr>
          <w:ilvl w:val="0"/>
          <w:numId w:val="1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t>創建標籤圖</w:t>
      </w:r>
      <w:r>
        <w:rPr>
          <w:rFonts w:hint="eastAsia"/>
          <w:sz w:val="30"/>
          <w:szCs w:val="30"/>
        </w:rPr>
        <w:t>:</w:t>
      </w:r>
      <w:r>
        <w:rPr>
          <w:rFonts w:hint="eastAsia"/>
          <w:sz w:val="30"/>
          <w:szCs w:val="30"/>
        </w:rPr>
        <w:t>標籤圖是</w:t>
      </w:r>
      <w:proofErr w:type="spellStart"/>
      <w:r w:rsidRPr="001F040A">
        <w:rPr>
          <w:sz w:val="30"/>
          <w:szCs w:val="30"/>
        </w:rPr>
        <w:t>Tensorflow</w:t>
      </w:r>
      <w:proofErr w:type="spellEnd"/>
      <w:r w:rsidRPr="001F040A">
        <w:rPr>
          <w:sz w:val="30"/>
          <w:szCs w:val="30"/>
        </w:rPr>
        <w:t xml:space="preserve"> Object Detection</w:t>
      </w:r>
      <w:r>
        <w:rPr>
          <w:rFonts w:hint="eastAsia"/>
          <w:sz w:val="30"/>
          <w:szCs w:val="30"/>
        </w:rPr>
        <w:t>庫用來表示我們的標籤</w:t>
      </w:r>
      <w:r>
        <w:rPr>
          <w:rFonts w:hint="eastAsia"/>
          <w:sz w:val="30"/>
          <w:szCs w:val="30"/>
        </w:rPr>
        <w:t>(</w:t>
      </w:r>
      <w:proofErr w:type="spellStart"/>
      <w:r>
        <w:rPr>
          <w:rFonts w:hint="eastAsia"/>
          <w:sz w:val="30"/>
          <w:szCs w:val="30"/>
        </w:rPr>
        <w:t>l</w:t>
      </w:r>
      <w:r>
        <w:rPr>
          <w:sz w:val="30"/>
          <w:szCs w:val="30"/>
        </w:rPr>
        <w:t>abelImg</w:t>
      </w:r>
      <w:proofErr w:type="spellEnd"/>
      <w:r>
        <w:rPr>
          <w:rFonts w:hint="eastAsia"/>
          <w:sz w:val="30"/>
          <w:szCs w:val="30"/>
        </w:rPr>
        <w:t>輸出的</w:t>
      </w:r>
      <w:r>
        <w:rPr>
          <w:rFonts w:hint="eastAsia"/>
          <w:sz w:val="30"/>
          <w:szCs w:val="30"/>
        </w:rPr>
        <w:t>x</w:t>
      </w:r>
      <w:r>
        <w:rPr>
          <w:sz w:val="30"/>
          <w:szCs w:val="30"/>
        </w:rPr>
        <w:t>ml</w:t>
      </w:r>
      <w:r>
        <w:rPr>
          <w:rFonts w:hint="eastAsia"/>
          <w:sz w:val="30"/>
          <w:szCs w:val="30"/>
        </w:rPr>
        <w:t>檔</w:t>
      </w:r>
      <w:r>
        <w:rPr>
          <w:rFonts w:hint="eastAsia"/>
          <w:sz w:val="30"/>
          <w:szCs w:val="30"/>
        </w:rPr>
        <w:t>)</w:t>
      </w:r>
      <w:r>
        <w:rPr>
          <w:rFonts w:hint="eastAsia"/>
          <w:sz w:val="30"/>
          <w:szCs w:val="30"/>
        </w:rPr>
        <w:t>。</w:t>
      </w:r>
    </w:p>
    <w:p w14:paraId="0E020F79" w14:textId="77777777" w:rsidR="00722C5A" w:rsidRDefault="00722C5A" w:rsidP="00722C5A">
      <w:pPr>
        <w:pStyle w:val="a7"/>
        <w:numPr>
          <w:ilvl w:val="0"/>
          <w:numId w:val="1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t>創建</w:t>
      </w:r>
      <w:proofErr w:type="spellStart"/>
      <w:r>
        <w:rPr>
          <w:rFonts w:hint="eastAsia"/>
          <w:sz w:val="30"/>
          <w:szCs w:val="30"/>
        </w:rPr>
        <w:t>t</w:t>
      </w:r>
      <w:r>
        <w:rPr>
          <w:sz w:val="30"/>
          <w:szCs w:val="30"/>
        </w:rPr>
        <w:t>f</w:t>
      </w:r>
      <w:proofErr w:type="spellEnd"/>
      <w:r>
        <w:rPr>
          <w:rFonts w:hint="eastAsia"/>
          <w:sz w:val="30"/>
          <w:szCs w:val="30"/>
        </w:rPr>
        <w:t>紀錄</w:t>
      </w:r>
      <w:r>
        <w:rPr>
          <w:rFonts w:hint="eastAsia"/>
          <w:sz w:val="30"/>
          <w:szCs w:val="30"/>
        </w:rPr>
        <w:t>:</w:t>
      </w:r>
      <w:r w:rsidRPr="001F040A"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t</w:t>
      </w:r>
      <w:r>
        <w:rPr>
          <w:sz w:val="30"/>
          <w:szCs w:val="30"/>
        </w:rPr>
        <w:t>f</w:t>
      </w:r>
      <w:proofErr w:type="spellEnd"/>
      <w:r>
        <w:rPr>
          <w:rFonts w:hint="eastAsia"/>
          <w:sz w:val="30"/>
          <w:szCs w:val="30"/>
        </w:rPr>
        <w:t>紀錄是</w:t>
      </w:r>
      <w:r w:rsidRPr="001F040A">
        <w:rPr>
          <w:sz w:val="30"/>
          <w:szCs w:val="30"/>
        </w:rPr>
        <w:t>Object Detection</w:t>
      </w:r>
      <w:r>
        <w:rPr>
          <w:rFonts w:hint="eastAsia"/>
          <w:sz w:val="30"/>
          <w:szCs w:val="30"/>
        </w:rPr>
        <w:t xml:space="preserve"> API</w:t>
      </w:r>
      <w:r>
        <w:rPr>
          <w:rFonts w:hint="eastAsia"/>
          <w:sz w:val="30"/>
          <w:szCs w:val="30"/>
        </w:rPr>
        <w:t>使用的數據表示</w:t>
      </w:r>
    </w:p>
    <w:p w14:paraId="00185879" w14:textId="77777777" w:rsidR="00722C5A" w:rsidRDefault="00722C5A" w:rsidP="00722C5A">
      <w:pPr>
        <w:pStyle w:val="a7"/>
        <w:numPr>
          <w:ilvl w:val="0"/>
          <w:numId w:val="1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從</w:t>
      </w:r>
      <w:proofErr w:type="spellStart"/>
      <w:r>
        <w:rPr>
          <w:rFonts w:hint="eastAsia"/>
          <w:sz w:val="30"/>
          <w:szCs w:val="30"/>
        </w:rPr>
        <w:t>Te</w:t>
      </w:r>
      <w:r>
        <w:rPr>
          <w:sz w:val="30"/>
          <w:szCs w:val="30"/>
        </w:rPr>
        <w:t>nsorflow</w:t>
      </w:r>
      <w:proofErr w:type="spellEnd"/>
      <w:r>
        <w:rPr>
          <w:sz w:val="30"/>
          <w:szCs w:val="30"/>
        </w:rPr>
        <w:t xml:space="preserve"> Model </w:t>
      </w:r>
      <w:r>
        <w:rPr>
          <w:rFonts w:hint="eastAsia"/>
          <w:sz w:val="30"/>
          <w:szCs w:val="30"/>
        </w:rPr>
        <w:t>Zo</w:t>
      </w:r>
      <w:r>
        <w:rPr>
          <w:sz w:val="30"/>
          <w:szCs w:val="30"/>
        </w:rPr>
        <w:t>o</w:t>
      </w:r>
      <w:r>
        <w:rPr>
          <w:rFonts w:hint="eastAsia"/>
          <w:sz w:val="30"/>
          <w:szCs w:val="30"/>
        </w:rPr>
        <w:t>下載預訓練模型</w:t>
      </w:r>
    </w:p>
    <w:p w14:paraId="4106C052" w14:textId="77777777" w:rsidR="00722C5A" w:rsidRDefault="00722C5A" w:rsidP="00722C5A">
      <w:pPr>
        <w:pStyle w:val="a7"/>
        <w:numPr>
          <w:ilvl w:val="0"/>
          <w:numId w:val="1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t>設置模型配置</w:t>
      </w:r>
    </w:p>
    <w:p w14:paraId="3B0CE3A1" w14:textId="77777777" w:rsidR="00722C5A" w:rsidRDefault="00722C5A" w:rsidP="00722C5A">
      <w:pPr>
        <w:pStyle w:val="a7"/>
        <w:numPr>
          <w:ilvl w:val="0"/>
          <w:numId w:val="1"/>
        </w:numPr>
        <w:spacing w:line="0" w:lineRule="atLeast"/>
        <w:ind w:leftChars="0" w:left="357" w:hanging="357"/>
        <w:rPr>
          <w:sz w:val="30"/>
          <w:szCs w:val="30"/>
        </w:rPr>
      </w:pPr>
      <w:r>
        <w:rPr>
          <w:rFonts w:hint="eastAsia"/>
          <w:sz w:val="30"/>
          <w:szCs w:val="30"/>
        </w:rPr>
        <w:t>用轉移學習更新配置</w:t>
      </w:r>
      <w:r>
        <w:rPr>
          <w:rFonts w:hint="eastAsia"/>
          <w:sz w:val="30"/>
          <w:szCs w:val="30"/>
        </w:rPr>
        <w:t xml:space="preserve"> :</w:t>
      </w:r>
      <w:r w:rsidRPr="00690796">
        <w:rPr>
          <w:rFonts w:hint="eastAsia"/>
        </w:rPr>
        <w:t xml:space="preserve"> </w:t>
      </w:r>
      <w:r w:rsidRPr="00690796">
        <w:rPr>
          <w:rFonts w:hint="eastAsia"/>
          <w:sz w:val="30"/>
          <w:szCs w:val="30"/>
        </w:rPr>
        <w:t>轉移學習就是把已經訓練好的模型、參數，轉移至另外的一個新模型上使得我們不需要從零開始，重新訓練一個新</w:t>
      </w:r>
      <w:r w:rsidRPr="00690796">
        <w:rPr>
          <w:rFonts w:hint="eastAsia"/>
          <w:sz w:val="30"/>
          <w:szCs w:val="30"/>
        </w:rPr>
        <w:t>model</w:t>
      </w:r>
    </w:p>
    <w:p w14:paraId="788576CB" w14:textId="77777777" w:rsidR="00722C5A" w:rsidRDefault="00722C5A" w:rsidP="00722C5A">
      <w:pPr>
        <w:pStyle w:val="a7"/>
        <w:numPr>
          <w:ilvl w:val="0"/>
          <w:numId w:val="1"/>
        </w:numPr>
        <w:spacing w:line="0" w:lineRule="atLeast"/>
        <w:ind w:leftChars="0" w:left="357" w:hanging="357"/>
        <w:rPr>
          <w:sz w:val="30"/>
          <w:szCs w:val="30"/>
        </w:rPr>
      </w:pPr>
      <w:r>
        <w:rPr>
          <w:rFonts w:hint="eastAsia"/>
          <w:sz w:val="30"/>
          <w:szCs w:val="30"/>
        </w:rPr>
        <w:t>訓練模型</w:t>
      </w:r>
    </w:p>
    <w:p w14:paraId="332B4BBF" w14:textId="77777777" w:rsidR="00722C5A" w:rsidRDefault="00722C5A" w:rsidP="00722C5A">
      <w:pPr>
        <w:pStyle w:val="a7"/>
        <w:numPr>
          <w:ilvl w:val="0"/>
          <w:numId w:val="1"/>
        </w:numPr>
        <w:spacing w:line="0" w:lineRule="atLeast"/>
        <w:ind w:leftChars="0" w:left="357" w:hanging="357"/>
        <w:rPr>
          <w:sz w:val="30"/>
          <w:szCs w:val="30"/>
        </w:rPr>
      </w:pPr>
      <w:r>
        <w:rPr>
          <w:rFonts w:hint="eastAsia"/>
          <w:sz w:val="30"/>
          <w:szCs w:val="30"/>
        </w:rPr>
        <w:t>從</w:t>
      </w:r>
      <w:r>
        <w:rPr>
          <w:rFonts w:hint="eastAsia"/>
          <w:sz w:val="30"/>
          <w:szCs w:val="30"/>
        </w:rPr>
        <w:t>c</w:t>
      </w:r>
      <w:r>
        <w:rPr>
          <w:sz w:val="30"/>
          <w:szCs w:val="30"/>
        </w:rPr>
        <w:t>heckpoint</w:t>
      </w:r>
      <w:r>
        <w:rPr>
          <w:rFonts w:hint="eastAsia"/>
          <w:sz w:val="30"/>
          <w:szCs w:val="30"/>
        </w:rPr>
        <w:t>載入訓練模型</w:t>
      </w:r>
    </w:p>
    <w:p w14:paraId="1F05BDEC" w14:textId="77777777" w:rsidR="00722C5A" w:rsidRDefault="00722C5A" w:rsidP="00722C5A">
      <w:pPr>
        <w:pStyle w:val="a7"/>
        <w:numPr>
          <w:ilvl w:val="0"/>
          <w:numId w:val="1"/>
        </w:numPr>
        <w:spacing w:line="0" w:lineRule="atLeast"/>
        <w:ind w:leftChars="0" w:left="357" w:hanging="357"/>
        <w:rPr>
          <w:sz w:val="30"/>
          <w:szCs w:val="30"/>
        </w:rPr>
      </w:pPr>
      <w:r>
        <w:rPr>
          <w:rFonts w:hint="eastAsia"/>
          <w:sz w:val="30"/>
          <w:szCs w:val="30"/>
        </w:rPr>
        <w:t>實際檢測</w:t>
      </w:r>
    </w:p>
    <w:p w14:paraId="3A53D0EA" w14:textId="77777777" w:rsidR="00722C5A" w:rsidRDefault="00722C5A" w:rsidP="00722C5A">
      <w:pPr>
        <w:spacing w:line="0" w:lineRule="atLeast"/>
        <w:rPr>
          <w:noProof/>
        </w:rPr>
      </w:pPr>
      <w:r>
        <w:rPr>
          <w:noProof/>
        </w:rPr>
        <w:drawing>
          <wp:inline distT="0" distB="0" distL="0" distR="0" wp14:anchorId="42D130AF" wp14:editId="6E457001">
            <wp:extent cx="5274310" cy="352933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918">
        <w:rPr>
          <w:noProof/>
        </w:rPr>
        <w:t xml:space="preserve"> </w:t>
      </w:r>
    </w:p>
    <w:p w14:paraId="3C82741B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從物件偵測程序導入配置工具</w:t>
      </w:r>
    </w:p>
    <w:p w14:paraId="73ACF424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從物件偵測程序導入</w:t>
      </w:r>
      <w:r>
        <w:rPr>
          <w:rFonts w:hint="eastAsia"/>
          <w:noProof/>
          <w:sz w:val="30"/>
          <w:szCs w:val="30"/>
        </w:rPr>
        <w:t>p</w:t>
      </w:r>
      <w:r>
        <w:rPr>
          <w:noProof/>
          <w:sz w:val="30"/>
          <w:szCs w:val="30"/>
        </w:rPr>
        <w:t>ipeline_pb2</w:t>
      </w:r>
    </w:p>
    <w:p w14:paraId="4D1EFC18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從</w:t>
      </w:r>
      <w:r>
        <w:rPr>
          <w:rFonts w:hint="eastAsia"/>
          <w:noProof/>
          <w:sz w:val="30"/>
          <w:szCs w:val="30"/>
        </w:rPr>
        <w:t>g</w:t>
      </w:r>
      <w:r>
        <w:rPr>
          <w:noProof/>
          <w:sz w:val="30"/>
          <w:szCs w:val="30"/>
        </w:rPr>
        <w:t>oogle.protobuf</w:t>
      </w:r>
      <w:r>
        <w:rPr>
          <w:rFonts w:hint="eastAsia"/>
          <w:noProof/>
          <w:sz w:val="30"/>
          <w:szCs w:val="30"/>
        </w:rPr>
        <w:t>導入文本格式</w:t>
      </w:r>
    </w:p>
    <w:p w14:paraId="38B9F7AA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</w:p>
    <w:p w14:paraId="515F1185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配置一個自定義模型文件夾路徑</w:t>
      </w:r>
    </w:p>
    <w:p w14:paraId="472FF036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</w:p>
    <w:p w14:paraId="151F19BE" w14:textId="77777777" w:rsidR="00722C5A" w:rsidRPr="00472903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從我們的模型中抓取配置文件或自定義模型文件夾</w:t>
      </w:r>
    </w:p>
    <w:p w14:paraId="652B447F" w14:textId="77777777" w:rsidR="00722C5A" w:rsidRDefault="00722C5A" w:rsidP="00722C5A">
      <w:pPr>
        <w:spacing w:line="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78E6CCAC" wp14:editId="4946DB7E">
            <wp:extent cx="5274310" cy="560197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9800" w14:textId="77777777" w:rsidR="00722C5A" w:rsidRDefault="00722C5A" w:rsidP="00722C5A">
      <w:pPr>
        <w:spacing w:line="0" w:lineRule="atLeast"/>
        <w:rPr>
          <w:noProof/>
        </w:rPr>
      </w:pPr>
    </w:p>
    <w:p w14:paraId="4DA70600" w14:textId="77777777" w:rsidR="00722C5A" w:rsidRDefault="00722C5A" w:rsidP="00722C5A">
      <w:pPr>
        <w:spacing w:line="0" w:lineRule="atLeast"/>
        <w:rPr>
          <w:noProof/>
        </w:rPr>
      </w:pPr>
      <w:r>
        <w:rPr>
          <w:noProof/>
        </w:rPr>
        <w:drawing>
          <wp:inline distT="0" distB="0" distL="0" distR="0" wp14:anchorId="3E5F581A" wp14:editId="6AC3A36D">
            <wp:extent cx="5274310" cy="2169795"/>
            <wp:effectExtent l="0" t="0" r="254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918">
        <w:rPr>
          <w:noProof/>
        </w:rPr>
        <w:t xml:space="preserve"> </w:t>
      </w:r>
    </w:p>
    <w:p w14:paraId="1B9E0B37" w14:textId="77777777" w:rsidR="00722C5A" w:rsidRPr="004025B5" w:rsidRDefault="00722C5A" w:rsidP="00722C5A">
      <w:pPr>
        <w:spacing w:line="0" w:lineRule="atLeast"/>
        <w:rPr>
          <w:noProof/>
          <w:sz w:val="30"/>
          <w:szCs w:val="30"/>
        </w:rPr>
      </w:pPr>
      <w:r w:rsidRPr="004025B5">
        <w:rPr>
          <w:rFonts w:hint="eastAsia"/>
          <w:noProof/>
          <w:sz w:val="30"/>
          <w:szCs w:val="30"/>
        </w:rPr>
        <w:t>p</w:t>
      </w:r>
      <w:r w:rsidRPr="004025B5">
        <w:rPr>
          <w:noProof/>
          <w:sz w:val="30"/>
          <w:szCs w:val="30"/>
        </w:rPr>
        <w:t>ipeline_config:</w:t>
      </w:r>
      <w:r w:rsidRPr="004025B5">
        <w:rPr>
          <w:rFonts w:hint="eastAsia"/>
          <w:noProof/>
          <w:sz w:val="30"/>
          <w:szCs w:val="30"/>
        </w:rPr>
        <w:t>創建了模板管道配置</w:t>
      </w:r>
    </w:p>
    <w:p w14:paraId="1920EEF6" w14:textId="77777777" w:rsidR="00722C5A" w:rsidRPr="004025B5" w:rsidRDefault="00722C5A" w:rsidP="00722C5A">
      <w:pPr>
        <w:spacing w:line="0" w:lineRule="atLeast"/>
        <w:rPr>
          <w:noProof/>
          <w:sz w:val="30"/>
          <w:szCs w:val="30"/>
        </w:rPr>
      </w:pPr>
      <w:r w:rsidRPr="004025B5">
        <w:rPr>
          <w:rFonts w:hint="eastAsia"/>
          <w:noProof/>
          <w:sz w:val="30"/>
          <w:szCs w:val="30"/>
        </w:rPr>
        <w:t>w</w:t>
      </w:r>
      <w:r w:rsidRPr="004025B5">
        <w:rPr>
          <w:noProof/>
          <w:sz w:val="30"/>
          <w:szCs w:val="30"/>
        </w:rPr>
        <w:t>ith tf.io.gfile.GFile……</w:t>
      </w:r>
      <w:r w:rsidRPr="004025B5">
        <w:rPr>
          <w:rFonts w:hint="eastAsia"/>
          <w:noProof/>
          <w:sz w:val="30"/>
          <w:szCs w:val="30"/>
        </w:rPr>
        <w:t xml:space="preserve"> </w:t>
      </w:r>
      <w:r w:rsidRPr="004025B5">
        <w:rPr>
          <w:noProof/>
          <w:sz w:val="30"/>
          <w:szCs w:val="30"/>
        </w:rPr>
        <w:t>:</w:t>
      </w:r>
      <w:r w:rsidRPr="004025B5">
        <w:rPr>
          <w:rFonts w:hint="eastAsia"/>
          <w:noProof/>
          <w:sz w:val="30"/>
          <w:szCs w:val="30"/>
        </w:rPr>
        <w:t xml:space="preserve"> </w:t>
      </w:r>
      <w:r w:rsidRPr="004025B5">
        <w:rPr>
          <w:rFonts w:hint="eastAsia"/>
          <w:noProof/>
          <w:sz w:val="30"/>
          <w:szCs w:val="30"/>
        </w:rPr>
        <w:t>實際去看我們做了什麼</w:t>
      </w:r>
    </w:p>
    <w:p w14:paraId="1F7C0CC4" w14:textId="77777777" w:rsidR="00722C5A" w:rsidRPr="004025B5" w:rsidRDefault="00722C5A" w:rsidP="00722C5A">
      <w:pPr>
        <w:spacing w:line="0" w:lineRule="atLeast"/>
        <w:rPr>
          <w:noProof/>
          <w:sz w:val="30"/>
          <w:szCs w:val="30"/>
        </w:rPr>
      </w:pPr>
    </w:p>
    <w:p w14:paraId="750273EC" w14:textId="77777777" w:rsidR="00722C5A" w:rsidRPr="004025B5" w:rsidRDefault="00722C5A" w:rsidP="00722C5A">
      <w:pPr>
        <w:spacing w:line="0" w:lineRule="atLeast"/>
        <w:rPr>
          <w:noProof/>
          <w:sz w:val="30"/>
          <w:szCs w:val="30"/>
        </w:rPr>
      </w:pPr>
      <w:r w:rsidRPr="004025B5">
        <w:rPr>
          <w:rFonts w:hint="eastAsia"/>
          <w:noProof/>
          <w:sz w:val="30"/>
          <w:szCs w:val="30"/>
        </w:rPr>
        <w:lastRenderedPageBreak/>
        <w:t>c</w:t>
      </w:r>
      <w:r w:rsidRPr="004025B5">
        <w:rPr>
          <w:noProof/>
          <w:sz w:val="30"/>
          <w:szCs w:val="30"/>
        </w:rPr>
        <w:t>lasses</w:t>
      </w:r>
      <w:r w:rsidRPr="004025B5">
        <w:rPr>
          <w:rFonts w:hint="eastAsia"/>
          <w:noProof/>
          <w:sz w:val="30"/>
          <w:szCs w:val="30"/>
        </w:rPr>
        <w:t>=</w:t>
      </w:r>
      <w:r w:rsidRPr="004025B5">
        <w:rPr>
          <w:noProof/>
          <w:sz w:val="30"/>
          <w:szCs w:val="30"/>
        </w:rPr>
        <w:t>2</w:t>
      </w:r>
      <w:r w:rsidRPr="004025B5">
        <w:rPr>
          <w:rFonts w:hint="eastAsia"/>
          <w:noProof/>
          <w:sz w:val="30"/>
          <w:szCs w:val="30"/>
        </w:rPr>
        <w:t xml:space="preserve"> :</w:t>
      </w:r>
      <w:r w:rsidRPr="004025B5">
        <w:rPr>
          <w:noProof/>
          <w:sz w:val="30"/>
          <w:szCs w:val="30"/>
        </w:rPr>
        <w:t xml:space="preserve"> NoMask,Mask</w:t>
      </w:r>
    </w:p>
    <w:p w14:paraId="7A2611D4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 w:rsidRPr="004025B5">
        <w:rPr>
          <w:rFonts w:hint="eastAsia"/>
          <w:noProof/>
          <w:sz w:val="30"/>
          <w:szCs w:val="30"/>
        </w:rPr>
        <w:t>b</w:t>
      </w:r>
      <w:r w:rsidRPr="004025B5">
        <w:rPr>
          <w:noProof/>
          <w:sz w:val="30"/>
          <w:szCs w:val="30"/>
        </w:rPr>
        <w:t xml:space="preserve">atch_size = 4 : </w:t>
      </w:r>
      <w:r>
        <w:rPr>
          <w:rFonts w:hint="eastAsia"/>
          <w:noProof/>
          <w:sz w:val="30"/>
          <w:szCs w:val="30"/>
        </w:rPr>
        <w:t>這實際取決於硬體容量大小，如果有</w:t>
      </w:r>
      <w:r>
        <w:rPr>
          <w:rFonts w:hint="eastAsia"/>
          <w:noProof/>
          <w:sz w:val="30"/>
          <w:szCs w:val="30"/>
        </w:rPr>
        <w:t>g</w:t>
      </w:r>
      <w:r>
        <w:rPr>
          <w:noProof/>
          <w:sz w:val="30"/>
          <w:szCs w:val="30"/>
        </w:rPr>
        <w:t>pu</w:t>
      </w:r>
      <w:r>
        <w:rPr>
          <w:rFonts w:hint="eastAsia"/>
          <w:noProof/>
          <w:sz w:val="30"/>
          <w:szCs w:val="30"/>
        </w:rPr>
        <w:t>可將其提高</w:t>
      </w:r>
    </w:p>
    <w:p w14:paraId="2186DDD7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c</w:t>
      </w:r>
      <w:r>
        <w:rPr>
          <w:noProof/>
          <w:sz w:val="30"/>
          <w:szCs w:val="30"/>
        </w:rPr>
        <w:t xml:space="preserve">heckpoint : </w:t>
      </w:r>
      <w:r>
        <w:rPr>
          <w:rFonts w:hint="eastAsia"/>
          <w:noProof/>
          <w:sz w:val="30"/>
          <w:szCs w:val="30"/>
        </w:rPr>
        <w:t>指定檢查點。重新告訴預訓練模型要從哪</w:t>
      </w:r>
      <w:r>
        <w:rPr>
          <w:rFonts w:hint="eastAsia"/>
          <w:noProof/>
          <w:sz w:val="30"/>
          <w:szCs w:val="30"/>
        </w:rPr>
        <w:t>(</w:t>
      </w:r>
      <w:r>
        <w:rPr>
          <w:noProof/>
          <w:sz w:val="30"/>
          <w:szCs w:val="30"/>
        </w:rPr>
        <w:t>ckpt-0</w:t>
      </w:r>
      <w:r>
        <w:rPr>
          <w:rFonts w:hint="eastAsia"/>
          <w:noProof/>
          <w:sz w:val="30"/>
          <w:szCs w:val="30"/>
        </w:rPr>
        <w:t>)</w:t>
      </w:r>
      <w:r>
        <w:rPr>
          <w:rFonts w:hint="eastAsia"/>
          <w:noProof/>
          <w:sz w:val="30"/>
          <w:szCs w:val="30"/>
        </w:rPr>
        <w:t>開始訓練。</w:t>
      </w:r>
    </w:p>
    <w:p w14:paraId="4DF94344" w14:textId="77777777" w:rsidR="00722C5A" w:rsidRPr="002E2F48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noProof/>
          <w:sz w:val="30"/>
          <w:szCs w:val="30"/>
        </w:rPr>
        <w:t xml:space="preserve">checkpoint_type </w:t>
      </w:r>
      <w:r>
        <w:rPr>
          <w:rFonts w:hint="eastAsia"/>
          <w:noProof/>
          <w:sz w:val="30"/>
          <w:szCs w:val="30"/>
        </w:rPr>
        <w:t xml:space="preserve">= </w:t>
      </w:r>
      <w:r>
        <w:rPr>
          <w:noProof/>
          <w:sz w:val="30"/>
          <w:szCs w:val="30"/>
        </w:rPr>
        <w:t>“</w:t>
      </w:r>
      <w:r>
        <w:rPr>
          <w:rFonts w:hint="eastAsia"/>
          <w:noProof/>
          <w:sz w:val="30"/>
          <w:szCs w:val="30"/>
        </w:rPr>
        <w:t>d</w:t>
      </w:r>
      <w:r>
        <w:rPr>
          <w:noProof/>
          <w:sz w:val="30"/>
          <w:szCs w:val="30"/>
        </w:rPr>
        <w:t xml:space="preserve">etection”: </w:t>
      </w:r>
      <w:r>
        <w:rPr>
          <w:rFonts w:hint="eastAsia"/>
          <w:noProof/>
          <w:sz w:val="30"/>
          <w:szCs w:val="30"/>
        </w:rPr>
        <w:t>指定我們要訓練的模型類型</w:t>
      </w:r>
    </w:p>
    <w:p w14:paraId="6E967073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noProof/>
          <w:sz w:val="30"/>
          <w:szCs w:val="30"/>
        </w:rPr>
        <w:t>train_input_reader</w:t>
      </w:r>
      <w:r>
        <w:rPr>
          <w:rFonts w:hint="eastAsia"/>
          <w:noProof/>
          <w:sz w:val="30"/>
          <w:szCs w:val="30"/>
        </w:rPr>
        <w:t>.l</w:t>
      </w:r>
      <w:r>
        <w:rPr>
          <w:noProof/>
          <w:sz w:val="30"/>
          <w:szCs w:val="30"/>
        </w:rPr>
        <w:t xml:space="preserve">abel_map_path : </w:t>
      </w:r>
      <w:r>
        <w:rPr>
          <w:rFonts w:hint="eastAsia"/>
          <w:noProof/>
          <w:sz w:val="30"/>
          <w:szCs w:val="30"/>
        </w:rPr>
        <w:t>指定訓練標籤路徑</w:t>
      </w:r>
    </w:p>
    <w:p w14:paraId="1C64E96F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t</w:t>
      </w:r>
      <w:r>
        <w:rPr>
          <w:noProof/>
          <w:sz w:val="30"/>
          <w:szCs w:val="30"/>
        </w:rPr>
        <w:t xml:space="preserve">f_record_input_reader.input_path[:]….. : </w:t>
      </w:r>
      <w:r>
        <w:rPr>
          <w:rFonts w:hint="eastAsia"/>
          <w:noProof/>
          <w:sz w:val="30"/>
          <w:szCs w:val="30"/>
        </w:rPr>
        <w:t>指定訓練紀錄路徑</w:t>
      </w:r>
    </w:p>
    <w:p w14:paraId="665C1253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e</w:t>
      </w:r>
      <w:r>
        <w:rPr>
          <w:noProof/>
          <w:sz w:val="30"/>
          <w:szCs w:val="30"/>
        </w:rPr>
        <w:t>val_input_reader</w:t>
      </w:r>
      <w:r>
        <w:rPr>
          <w:rFonts w:hint="eastAsia"/>
          <w:noProof/>
          <w:sz w:val="30"/>
          <w:szCs w:val="30"/>
        </w:rPr>
        <w:t>.l</w:t>
      </w:r>
      <w:r>
        <w:rPr>
          <w:noProof/>
          <w:sz w:val="30"/>
          <w:szCs w:val="30"/>
        </w:rPr>
        <w:t xml:space="preserve">abel_map_path : </w:t>
      </w:r>
      <w:r>
        <w:rPr>
          <w:rFonts w:hint="eastAsia"/>
          <w:noProof/>
          <w:sz w:val="30"/>
          <w:szCs w:val="30"/>
        </w:rPr>
        <w:t>指定測試標籤路徑</w:t>
      </w:r>
    </w:p>
    <w:p w14:paraId="7537F389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t</w:t>
      </w:r>
      <w:r>
        <w:rPr>
          <w:noProof/>
          <w:sz w:val="30"/>
          <w:szCs w:val="30"/>
        </w:rPr>
        <w:t xml:space="preserve">f_record_input_reader.input_path[:]….. : </w:t>
      </w:r>
      <w:r>
        <w:rPr>
          <w:rFonts w:hint="eastAsia"/>
          <w:noProof/>
          <w:sz w:val="30"/>
          <w:szCs w:val="30"/>
        </w:rPr>
        <w:t>指定測試紀錄路徑</w:t>
      </w:r>
    </w:p>
    <w:p w14:paraId="7E86B27F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</w:p>
    <w:p w14:paraId="107AA95A" w14:textId="77777777" w:rsidR="00722C5A" w:rsidRDefault="00722C5A" w:rsidP="00722C5A">
      <w:pPr>
        <w:spacing w:line="0" w:lineRule="atLeast"/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最後三行</w:t>
      </w:r>
      <w:r>
        <w:rPr>
          <w:rFonts w:hint="eastAsia"/>
          <w:noProof/>
          <w:sz w:val="30"/>
          <w:szCs w:val="30"/>
        </w:rPr>
        <w:t>:</w:t>
      </w:r>
      <w:r>
        <w:rPr>
          <w:rFonts w:hint="eastAsia"/>
          <w:noProof/>
          <w:sz w:val="30"/>
          <w:szCs w:val="30"/>
        </w:rPr>
        <w:t>把管道配置寫到我們的目錄中</w:t>
      </w:r>
    </w:p>
    <w:p w14:paraId="4CBF94DF" w14:textId="77777777" w:rsidR="00722C5A" w:rsidRPr="00C80025" w:rsidRDefault="00722C5A" w:rsidP="00722C5A">
      <w:pPr>
        <w:spacing w:line="0" w:lineRule="atLeast"/>
        <w:rPr>
          <w:noProof/>
          <w:sz w:val="30"/>
          <w:szCs w:val="30"/>
        </w:rPr>
      </w:pPr>
    </w:p>
    <w:p w14:paraId="6CBF0B2C" w14:textId="77777777" w:rsidR="00722C5A" w:rsidRDefault="00722C5A" w:rsidP="00722C5A">
      <w:pPr>
        <w:spacing w:line="0" w:lineRule="atLeast"/>
        <w:rPr>
          <w:sz w:val="30"/>
          <w:szCs w:val="30"/>
        </w:rPr>
      </w:pPr>
      <w:r>
        <w:rPr>
          <w:noProof/>
        </w:rPr>
        <w:drawing>
          <wp:inline distT="0" distB="0" distL="0" distR="0" wp14:anchorId="6E617F76" wp14:editId="2D63BD2A">
            <wp:extent cx="5274310" cy="89916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80DB" w14:textId="77777777" w:rsidR="00722C5A" w:rsidRDefault="00722C5A" w:rsidP="00722C5A">
      <w:pPr>
        <w:spacing w:line="0" w:lineRule="atLeast"/>
        <w:rPr>
          <w:sz w:val="30"/>
          <w:szCs w:val="30"/>
        </w:rPr>
      </w:pPr>
    </w:p>
    <w:p w14:paraId="788844B8" w14:textId="77777777" w:rsidR="00722C5A" w:rsidRDefault="00722C5A" w:rsidP="00722C5A">
      <w:pPr>
        <w:spacing w:line="0" w:lineRule="atLeast"/>
        <w:rPr>
          <w:sz w:val="30"/>
          <w:szCs w:val="30"/>
        </w:rPr>
      </w:pPr>
      <w:r>
        <w:rPr>
          <w:noProof/>
        </w:rPr>
        <w:drawing>
          <wp:inline distT="0" distB="0" distL="0" distR="0" wp14:anchorId="665CD24A" wp14:editId="11FC5F84">
            <wp:extent cx="5274310" cy="334391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4E17" w14:textId="77777777" w:rsidR="00722C5A" w:rsidRPr="00B46A91" w:rsidRDefault="00722C5A" w:rsidP="00722C5A">
      <w:pPr>
        <w:spacing w:line="0" w:lineRule="atLeast"/>
        <w:rPr>
          <w:sz w:val="30"/>
          <w:szCs w:val="30"/>
        </w:rPr>
      </w:pPr>
      <w:r>
        <w:rPr>
          <w:rFonts w:hint="eastAsia"/>
          <w:sz w:val="30"/>
          <w:szCs w:val="30"/>
        </w:rPr>
        <w:t>損失率</w:t>
      </w:r>
      <w:r>
        <w:rPr>
          <w:rFonts w:hint="eastAsia"/>
          <w:sz w:val="30"/>
          <w:szCs w:val="30"/>
        </w:rPr>
        <w:t>:0.183</w:t>
      </w:r>
    </w:p>
    <w:p w14:paraId="29C08605" w14:textId="5C14A026" w:rsidR="0093484E" w:rsidRDefault="00722C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E8FD62" wp14:editId="1A4D5572">
            <wp:extent cx="3376740" cy="309372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853" cy="314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3BCC6" wp14:editId="0CFDC0EA">
            <wp:extent cx="3322320" cy="3038649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832" cy="306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484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5E94FE" w14:textId="77777777" w:rsidR="00362180" w:rsidRDefault="00362180" w:rsidP="00722C5A">
      <w:r>
        <w:separator/>
      </w:r>
    </w:p>
  </w:endnote>
  <w:endnote w:type="continuationSeparator" w:id="0">
    <w:p w14:paraId="4217B420" w14:textId="77777777" w:rsidR="00362180" w:rsidRDefault="00362180" w:rsidP="00722C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A5E2C5" w14:textId="77777777" w:rsidR="00362180" w:rsidRDefault="00362180" w:rsidP="00722C5A">
      <w:r>
        <w:separator/>
      </w:r>
    </w:p>
  </w:footnote>
  <w:footnote w:type="continuationSeparator" w:id="0">
    <w:p w14:paraId="17290BA5" w14:textId="77777777" w:rsidR="00362180" w:rsidRDefault="00362180" w:rsidP="00722C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807DA1"/>
    <w:multiLevelType w:val="hybridMultilevel"/>
    <w:tmpl w:val="4B185D5C"/>
    <w:lvl w:ilvl="0" w:tplc="846A80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548"/>
    <w:rsid w:val="00362180"/>
    <w:rsid w:val="00722C5A"/>
    <w:rsid w:val="0093484E"/>
    <w:rsid w:val="00E15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DE8155"/>
  <w15:chartTrackingRefBased/>
  <w15:docId w15:val="{D20FA840-4054-4840-BCD2-AA1186FEA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22C5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2C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22C5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22C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22C5A"/>
    <w:rPr>
      <w:sz w:val="20"/>
      <w:szCs w:val="20"/>
    </w:rPr>
  </w:style>
  <w:style w:type="paragraph" w:styleId="a7">
    <w:name w:val="List Paragraph"/>
    <w:basedOn w:val="a"/>
    <w:uiPriority w:val="34"/>
    <w:qFormat/>
    <w:rsid w:val="00722C5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microsoft.com/office/2007/relationships/hdphoto" Target="media/hdphoto1.wdp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129</Words>
  <Characters>739</Characters>
  <Application>Microsoft Office Word</Application>
  <DocSecurity>0</DocSecurity>
  <Lines>6</Lines>
  <Paragraphs>1</Paragraphs>
  <ScaleCrop>false</ScaleCrop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呂耿瑋</dc:creator>
  <cp:keywords/>
  <dc:description/>
  <cp:lastModifiedBy>呂耿瑋</cp:lastModifiedBy>
  <cp:revision>2</cp:revision>
  <dcterms:created xsi:type="dcterms:W3CDTF">2022-02-06T14:40:00Z</dcterms:created>
  <dcterms:modified xsi:type="dcterms:W3CDTF">2022-02-06T14:41:00Z</dcterms:modified>
</cp:coreProperties>
</file>